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5770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3210"/>
        <w:gridCol w:w="1116"/>
        <w:gridCol w:w="1116"/>
        <w:gridCol w:w="1033"/>
        <w:gridCol w:w="466"/>
        <w:gridCol w:w="1951"/>
        <w:gridCol w:w="1281"/>
        <w:gridCol w:w="1310"/>
        <w:gridCol w:w="4287"/>
      </w:tblGrid>
      <w:tr w:rsidR="00743BB6" w:rsidRPr="00743BB6" w:rsidTr="003542FF">
        <w:tc>
          <w:tcPr>
            <w:tcW w:w="1577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43BB6" w:rsidRDefault="00743BB6" w:rsidP="00743BB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43BB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ОТЧЕТ</w:t>
            </w:r>
            <w:r w:rsidR="0077311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743BB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</w:t>
            </w:r>
            <w:r w:rsidR="0077311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743BB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ХОДЕ</w:t>
            </w:r>
            <w:r w:rsidR="0077311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743BB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РЕАЛИЗАЦИИ</w:t>
            </w:r>
            <w:r w:rsidR="0077311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743BB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ОСОБО</w:t>
            </w:r>
            <w:r w:rsidR="0077311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743BB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ЗНАЧИМОГО</w:t>
            </w:r>
            <w:r w:rsidR="0077311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743BB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ИНВЕСТИЦИОННОГО</w:t>
            </w:r>
            <w:r w:rsidR="0077311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743BB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ПРОЕКТА</w:t>
            </w:r>
            <w:r w:rsidR="0077311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743BB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КАМЧАТСКОГО</w:t>
            </w:r>
            <w:r w:rsidR="0077311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743BB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КРАЯ</w:t>
            </w:r>
            <w:r w:rsidR="00AE446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AE4469" w:rsidRPr="00AE4469">
              <w:rPr>
                <w:rFonts w:ascii="Times New Roman" w:eastAsia="Arial Unicode MS" w:hAnsi="Times New Roman" w:cs="Times New Roman"/>
                <w:b/>
                <w:color w:val="000000"/>
                <w:sz w:val="20"/>
                <w:szCs w:val="20"/>
                <w:lang w:val="ru" w:eastAsia="ru-RU"/>
              </w:rPr>
              <w:t>«ГОРНО-МЕТАЛЛУРГИЧЕСКИЙ КОМБИНАТ ПО ДОБЫЧЕ И ПЕРЕРАБОТКЕ РУДЫ ОЗЕРНОВСКОГО ЗОЛОТОРУДНОГО МЕСТОРОЖДЕНИЯ КАМЧАТСКОГО КРАЯ»</w:t>
            </w:r>
            <w:r w:rsidR="00AE446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743BB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ЗА</w:t>
            </w:r>
            <w:r w:rsidR="00F1430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2017</w:t>
            </w:r>
            <w:r w:rsidR="0077311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743BB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ГОД</w:t>
            </w:r>
          </w:p>
          <w:p w:rsidR="00AE4469" w:rsidRPr="00743BB6" w:rsidRDefault="00AE4469" w:rsidP="00743BB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353686" w:rsidRPr="00743BB6" w:rsidTr="003542FF">
        <w:tc>
          <w:tcPr>
            <w:tcW w:w="3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43BB6" w:rsidRPr="00743BB6" w:rsidRDefault="00743BB6" w:rsidP="00743BB6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3BB6" w:rsidRPr="00743BB6" w:rsidRDefault="00743BB6" w:rsidP="00743BB6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3BB6" w:rsidRPr="00743BB6" w:rsidRDefault="00743BB6" w:rsidP="00743BB6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3BB6" w:rsidRPr="00743BB6" w:rsidRDefault="00743BB6" w:rsidP="00743BB6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3BB6" w:rsidRPr="00743BB6" w:rsidRDefault="00743BB6" w:rsidP="00743BB6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3BB6" w:rsidRPr="00743BB6" w:rsidRDefault="00743BB6" w:rsidP="00743BB6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3BB6" w:rsidRPr="00743BB6" w:rsidRDefault="00743BB6" w:rsidP="00743BB6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3BB6" w:rsidRPr="00743BB6" w:rsidRDefault="00743BB6" w:rsidP="00743BB6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3BB6" w:rsidRPr="00743BB6" w:rsidRDefault="00743BB6" w:rsidP="00743BB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53686" w:rsidRPr="00743BB6" w:rsidTr="003542FF">
        <w:tc>
          <w:tcPr>
            <w:tcW w:w="321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BB6" w:rsidRPr="00743BB6" w:rsidRDefault="00743BB6" w:rsidP="00743BB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3B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Показатели</w:t>
            </w:r>
            <w:r w:rsidR="007731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743B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бизнес-плана</w:t>
            </w:r>
          </w:p>
        </w:tc>
        <w:tc>
          <w:tcPr>
            <w:tcW w:w="5682" w:type="dxa"/>
            <w:gridSpan w:val="5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BB6" w:rsidRPr="00743BB6" w:rsidRDefault="00743BB6" w:rsidP="00743BB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3B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Отчетный</w:t>
            </w:r>
            <w:r w:rsidR="007731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743B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период</w:t>
            </w:r>
          </w:p>
        </w:tc>
        <w:tc>
          <w:tcPr>
            <w:tcW w:w="2591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43BB6" w:rsidRPr="00743BB6" w:rsidRDefault="00743BB6" w:rsidP="00743BB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3B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Нарастающим</w:t>
            </w:r>
            <w:r w:rsidR="007731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743B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итогом</w:t>
            </w:r>
            <w:r w:rsidR="007731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743B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(с</w:t>
            </w:r>
            <w:r w:rsidR="007731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743B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года</w:t>
            </w:r>
            <w:r w:rsidR="007731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743B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начала</w:t>
            </w:r>
            <w:r w:rsidR="007731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743B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реализации</w:t>
            </w:r>
            <w:r w:rsidR="007731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743B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инвестиционного</w:t>
            </w:r>
            <w:r w:rsidR="007731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743B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проекта)</w:t>
            </w:r>
          </w:p>
        </w:tc>
        <w:tc>
          <w:tcPr>
            <w:tcW w:w="428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3BB6" w:rsidRPr="00743BB6" w:rsidRDefault="00743BB6" w:rsidP="00743BB6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3B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Ход</w:t>
            </w:r>
            <w:r w:rsidR="007731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743B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реализации</w:t>
            </w:r>
            <w:r w:rsidR="007731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743B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(описание</w:t>
            </w:r>
            <w:r w:rsidR="007731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743B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</w:t>
            </w:r>
            <w:r w:rsidR="007731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743B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указанием</w:t>
            </w:r>
            <w:r w:rsidR="007731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743B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имущества,</w:t>
            </w:r>
            <w:r w:rsidR="007731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743B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создаваемого,</w:t>
            </w:r>
            <w:r w:rsidR="007731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743B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приобретаемого</w:t>
            </w:r>
            <w:r w:rsidR="007731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743B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или</w:t>
            </w:r>
            <w:r w:rsidR="007731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743B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используемого</w:t>
            </w:r>
            <w:r w:rsidR="007731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743B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для</w:t>
            </w:r>
            <w:r w:rsidR="007731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743B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реализации</w:t>
            </w:r>
            <w:r w:rsidR="007731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743B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инвестиционного</w:t>
            </w:r>
            <w:r w:rsidR="007731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743B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проекта,</w:t>
            </w:r>
            <w:r w:rsidR="007731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743B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комментарии,</w:t>
            </w:r>
            <w:r w:rsidR="007731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743B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</w:t>
            </w:r>
            <w:r w:rsidR="007731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743B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т.ч.</w:t>
            </w:r>
            <w:r w:rsidR="007731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743B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указание</w:t>
            </w:r>
            <w:r w:rsidR="007731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743B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причин</w:t>
            </w:r>
            <w:r w:rsidR="007731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743B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отклонения</w:t>
            </w:r>
            <w:r w:rsidR="007731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743B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</w:t>
            </w:r>
            <w:r w:rsidR="007731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743B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графика)</w:t>
            </w:r>
          </w:p>
        </w:tc>
      </w:tr>
      <w:tr w:rsidR="00353686" w:rsidRPr="00743BB6" w:rsidTr="003542FF">
        <w:tc>
          <w:tcPr>
            <w:tcW w:w="321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43BB6" w:rsidRPr="00743BB6" w:rsidRDefault="00743BB6" w:rsidP="00743BB6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16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3BB6" w:rsidRPr="00743BB6" w:rsidRDefault="00743BB6" w:rsidP="00743BB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3B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План</w:t>
            </w:r>
          </w:p>
        </w:tc>
        <w:tc>
          <w:tcPr>
            <w:tcW w:w="1116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3BB6" w:rsidRPr="00743BB6" w:rsidRDefault="00743BB6" w:rsidP="00743BB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3B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Факт</w:t>
            </w:r>
          </w:p>
        </w:tc>
        <w:tc>
          <w:tcPr>
            <w:tcW w:w="34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3BB6" w:rsidRPr="00743BB6" w:rsidRDefault="00743BB6" w:rsidP="00743BB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3B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Отклонение</w:t>
            </w:r>
          </w:p>
        </w:tc>
        <w:tc>
          <w:tcPr>
            <w:tcW w:w="1281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3BB6" w:rsidRPr="00743BB6" w:rsidRDefault="00743BB6" w:rsidP="00743BB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3B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План</w:t>
            </w:r>
          </w:p>
        </w:tc>
        <w:tc>
          <w:tcPr>
            <w:tcW w:w="131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43BB6" w:rsidRPr="00743BB6" w:rsidRDefault="00743BB6" w:rsidP="00743BB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3B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Факт</w:t>
            </w:r>
          </w:p>
        </w:tc>
        <w:tc>
          <w:tcPr>
            <w:tcW w:w="428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43BB6" w:rsidRPr="00743BB6" w:rsidRDefault="00743BB6" w:rsidP="00743BB6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53686" w:rsidRPr="00743BB6" w:rsidTr="003542FF">
        <w:tc>
          <w:tcPr>
            <w:tcW w:w="321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43BB6" w:rsidRPr="00743BB6" w:rsidRDefault="00743BB6" w:rsidP="00743BB6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1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43BB6" w:rsidRPr="00743BB6" w:rsidRDefault="00743BB6" w:rsidP="00743BB6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1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43BB6" w:rsidRPr="00743BB6" w:rsidRDefault="00743BB6" w:rsidP="00743BB6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3BB6" w:rsidRPr="00743BB6" w:rsidRDefault="00743BB6" w:rsidP="00743BB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3B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тыс.</w:t>
            </w:r>
            <w:r w:rsidR="007731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743B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руб.</w:t>
            </w:r>
          </w:p>
        </w:tc>
        <w:tc>
          <w:tcPr>
            <w:tcW w:w="46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3BB6" w:rsidRPr="00743BB6" w:rsidRDefault="00743BB6" w:rsidP="00743BB6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743BB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9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3BB6" w:rsidRPr="00743BB6" w:rsidRDefault="00743BB6" w:rsidP="00743BB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3B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причины</w:t>
            </w:r>
          </w:p>
        </w:tc>
        <w:tc>
          <w:tcPr>
            <w:tcW w:w="1281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43BB6" w:rsidRPr="00743BB6" w:rsidRDefault="00743BB6" w:rsidP="00743BB6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1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43BB6" w:rsidRPr="00743BB6" w:rsidRDefault="00743BB6" w:rsidP="00743BB6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8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43BB6" w:rsidRPr="00743BB6" w:rsidRDefault="00743BB6" w:rsidP="00743BB6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53686" w:rsidRPr="00743BB6" w:rsidTr="003542FF">
        <w:tc>
          <w:tcPr>
            <w:tcW w:w="11483" w:type="dxa"/>
            <w:gridSpan w:val="8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000000" w:fill="EEECE1"/>
            <w:vAlign w:val="center"/>
            <w:hideMark/>
          </w:tcPr>
          <w:p w:rsidR="00743BB6" w:rsidRPr="00743BB6" w:rsidRDefault="00743BB6" w:rsidP="005C7B4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43BB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1.</w:t>
            </w:r>
            <w:r w:rsidR="0077311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743BB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Основные</w:t>
            </w:r>
          </w:p>
        </w:tc>
        <w:tc>
          <w:tcPr>
            <w:tcW w:w="428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5C7B4E" w:rsidRDefault="005C7B4E" w:rsidP="005C7B4E">
            <w:pPr>
              <w:tabs>
                <w:tab w:val="left" w:pos="398"/>
              </w:tabs>
              <w:spacing w:line="233" w:lineRule="auto"/>
              <w:rPr>
                <w:rFonts w:ascii="Times New Roman" w:eastAsia="Times New Roman" w:hAnsi="Times New Roman" w:cs="Times New Roman"/>
                <w:b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lang w:eastAsia="ru-RU"/>
              </w:rPr>
              <w:t>Краткая справка</w:t>
            </w:r>
          </w:p>
          <w:p w:rsidR="005C7B4E" w:rsidRDefault="005C7B4E" w:rsidP="005C7B4E">
            <w:pPr>
              <w:tabs>
                <w:tab w:val="left" w:pos="398"/>
              </w:tabs>
              <w:spacing w:line="233" w:lineRule="auto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lang w:eastAsia="ru-RU"/>
              </w:rPr>
              <w:t xml:space="preserve">Инвестиционный проект «Горно-металлургический комбинат по добыче и переработке руды Озерновского золоторудного месторождения Камчатского края» реализуется на территории Камчатского края в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lang w:eastAsia="ru-RU"/>
              </w:rPr>
              <w:t>Карагинском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lang w:eastAsia="ru-RU"/>
              </w:rPr>
              <w:t xml:space="preserve"> муниципальном районе. Цель проекта - </w:t>
            </w:r>
            <w:r w:rsidRPr="00547DD4">
              <w:rPr>
                <w:rFonts w:ascii="Times New Roman" w:eastAsia="Times New Roman" w:hAnsi="Times New Roman" w:cs="Times New Roman"/>
                <w:sz w:val="20"/>
                <w:lang w:eastAsia="ru-RU"/>
              </w:rPr>
              <w:t>строительство горно-металлургического комбината по до</w:t>
            </w:r>
            <w:r>
              <w:rPr>
                <w:rFonts w:ascii="Times New Roman" w:eastAsia="Times New Roman" w:hAnsi="Times New Roman" w:cs="Times New Roman"/>
                <w:sz w:val="20"/>
                <w:lang w:eastAsia="ru-RU"/>
              </w:rPr>
              <w:t xml:space="preserve">быче золота и переработке руды </w:t>
            </w:r>
            <w:r w:rsidRPr="00547DD4">
              <w:rPr>
                <w:rFonts w:ascii="Times New Roman" w:eastAsia="Times New Roman" w:hAnsi="Times New Roman" w:cs="Times New Roman"/>
                <w:sz w:val="20"/>
                <w:lang w:eastAsia="ru-RU"/>
              </w:rPr>
              <w:t>в 2 этапа</w:t>
            </w:r>
            <w:r>
              <w:rPr>
                <w:rFonts w:ascii="Times New Roman" w:eastAsia="Times New Roman" w:hAnsi="Times New Roman" w:cs="Times New Roman"/>
                <w:sz w:val="20"/>
                <w:lang w:eastAsia="ru-RU"/>
              </w:rPr>
              <w:t>: на 1 этапе – ввод в эксплуатацию опытно-промышленной установки мощностью до 100 тыс. т руды в год (по плану – 2018 год), на 2 этапе – запуск золото-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lang w:eastAsia="ru-RU"/>
              </w:rPr>
              <w:t>извлекательной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lang w:eastAsia="ru-RU"/>
              </w:rPr>
              <w:t xml:space="preserve"> фабрики производственной мощностью 250-500 тыс. т в год (план ввода в эксплуатацию – 2018 – начало 2019 года). Общий объем инвестиций в проект – свыше 13 млрд рублей. Инициатор проекта – АО «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lang w:eastAsia="ru-RU"/>
              </w:rPr>
              <w:t>СиГМА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lang w:eastAsia="ru-RU"/>
              </w:rPr>
              <w:t>», имеющая необходимые лицензии по добыче полезных ископаемых.</w:t>
            </w:r>
          </w:p>
          <w:p w:rsidR="005C7B4E" w:rsidRDefault="005C7B4E" w:rsidP="005C7B4E">
            <w:pPr>
              <w:tabs>
                <w:tab w:val="left" w:pos="398"/>
              </w:tabs>
              <w:spacing w:line="233" w:lineRule="auto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</w:p>
          <w:p w:rsidR="005C7B4E" w:rsidRDefault="005C7B4E" w:rsidP="005C7B4E">
            <w:pPr>
              <w:tabs>
                <w:tab w:val="left" w:pos="398"/>
              </w:tabs>
              <w:spacing w:line="233" w:lineRule="auto"/>
              <w:rPr>
                <w:rFonts w:ascii="Times New Roman" w:eastAsia="Times New Roman" w:hAnsi="Times New Roman" w:cs="Times New Roman"/>
                <w:b/>
                <w:sz w:val="20"/>
                <w:lang w:eastAsia="ru-RU"/>
              </w:rPr>
            </w:pPr>
            <w:r w:rsidRPr="00B74EAD">
              <w:rPr>
                <w:rFonts w:ascii="Times New Roman" w:eastAsia="Times New Roman" w:hAnsi="Times New Roman" w:cs="Times New Roman"/>
                <w:b/>
                <w:sz w:val="20"/>
                <w:lang w:eastAsia="ru-RU"/>
              </w:rPr>
              <w:t>Соответствие заявленному объему инвестиций</w:t>
            </w:r>
          </w:p>
          <w:p w:rsidR="005C7B4E" w:rsidRDefault="005C7B4E" w:rsidP="005C7B4E">
            <w:pPr>
              <w:tabs>
                <w:tab w:val="left" w:pos="398"/>
              </w:tabs>
              <w:spacing w:line="233" w:lineRule="auto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lang w:eastAsia="ru-RU"/>
              </w:rPr>
              <w:t>В 2017 году объем инвестиций в проект составил 972 млн рублей, данная сумма в полном объеме является вложениями капитального характера. В соответствии с договором о предоставлении финансовой поддержки плановый объем инвестиций на 2017 год составлял 705 млн рублей. Таким образом, по итогам года АО «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lang w:eastAsia="ru-RU"/>
              </w:rPr>
              <w:t>СиГМА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lang w:eastAsia="ru-RU"/>
              </w:rPr>
              <w:t xml:space="preserve">»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lang w:eastAsia="ru-RU"/>
              </w:rPr>
              <w:t>проинвестировано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lang w:eastAsia="ru-RU"/>
              </w:rPr>
              <w:t>сверхплана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lang w:eastAsia="ru-RU"/>
              </w:rPr>
              <w:t xml:space="preserve"> 267 млн рублей.</w:t>
            </w:r>
          </w:p>
          <w:p w:rsidR="005C7B4E" w:rsidRDefault="005C7B4E" w:rsidP="005C7B4E">
            <w:pPr>
              <w:tabs>
                <w:tab w:val="left" w:pos="398"/>
              </w:tabs>
              <w:spacing w:line="233" w:lineRule="auto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АО «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СиГМА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 сформирован п</w:t>
            </w:r>
            <w:r w:rsidRPr="00E3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еречень имущества, создаваемого, приобретаемого и исполь</w:t>
            </w:r>
            <w:r w:rsidRPr="00E34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зуемого для реализации проекта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(является приложением к настоящему отчету).</w:t>
            </w:r>
          </w:p>
          <w:p w:rsidR="005C7B4E" w:rsidRPr="00547DD4" w:rsidRDefault="005C7B4E" w:rsidP="005C7B4E">
            <w:pPr>
              <w:tabs>
                <w:tab w:val="left" w:pos="398"/>
              </w:tabs>
              <w:spacing w:line="233" w:lineRule="auto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</w:p>
          <w:p w:rsidR="005C7B4E" w:rsidRPr="009A3490" w:rsidRDefault="005C7B4E" w:rsidP="005C7B4E">
            <w:pPr>
              <w:tabs>
                <w:tab w:val="left" w:pos="398"/>
              </w:tabs>
              <w:spacing w:line="233" w:lineRule="auto"/>
              <w:rPr>
                <w:rFonts w:ascii="Times New Roman" w:eastAsia="Times New Roman" w:hAnsi="Times New Roman" w:cs="Times New Roman"/>
                <w:b/>
                <w:sz w:val="20"/>
                <w:lang w:eastAsia="ru-RU"/>
              </w:rPr>
            </w:pPr>
            <w:r w:rsidRPr="009A3490">
              <w:rPr>
                <w:rFonts w:ascii="Times New Roman" w:eastAsia="Times New Roman" w:hAnsi="Times New Roman" w:cs="Times New Roman"/>
                <w:b/>
                <w:sz w:val="20"/>
                <w:lang w:eastAsia="ru-RU"/>
              </w:rPr>
              <w:t>Строительство ГМК</w:t>
            </w:r>
            <w:r>
              <w:rPr>
                <w:rFonts w:ascii="Times New Roman" w:eastAsia="Times New Roman" w:hAnsi="Times New Roman" w:cs="Times New Roman"/>
                <w:b/>
                <w:sz w:val="20"/>
                <w:lang w:eastAsia="ru-RU"/>
              </w:rPr>
              <w:t xml:space="preserve"> (соответствие плану-графику проекта)</w:t>
            </w:r>
          </w:p>
          <w:p w:rsidR="005C7B4E" w:rsidRPr="00C533D9" w:rsidRDefault="005C7B4E" w:rsidP="005C7B4E">
            <w:pPr>
              <w:spacing w:line="233" w:lineRule="auto"/>
              <w:ind w:right="-57"/>
              <w:rPr>
                <w:rFonts w:ascii="Times New Roman" w:eastAsia="Calibri" w:hAnsi="Times New Roman" w:cs="Calibri"/>
                <w:sz w:val="20"/>
                <w:szCs w:val="20"/>
              </w:rPr>
            </w:pPr>
            <w:r w:rsidRPr="00C533D9">
              <w:rPr>
                <w:rFonts w:ascii="Times New Roman" w:eastAsia="Calibri" w:hAnsi="Times New Roman" w:cs="Calibri"/>
                <w:sz w:val="20"/>
                <w:szCs w:val="20"/>
              </w:rPr>
              <w:t xml:space="preserve">В 2017 г. </w:t>
            </w:r>
            <w:r>
              <w:rPr>
                <w:rFonts w:ascii="Times New Roman" w:eastAsia="Calibri" w:hAnsi="Times New Roman" w:cs="Calibri"/>
                <w:sz w:val="20"/>
                <w:szCs w:val="20"/>
              </w:rPr>
              <w:t xml:space="preserve">строительство фабрики осуществлялось в соответствии со сроками, предусмотренными планом-графиком проекта за отчетный период, </w:t>
            </w:r>
            <w:r w:rsidRPr="00C533D9">
              <w:rPr>
                <w:rFonts w:ascii="Times New Roman" w:eastAsia="Calibri" w:hAnsi="Times New Roman" w:cs="Calibri"/>
                <w:sz w:val="20"/>
                <w:szCs w:val="20"/>
              </w:rPr>
              <w:t xml:space="preserve">выполнен </w:t>
            </w:r>
            <w:r>
              <w:rPr>
                <w:rFonts w:ascii="Times New Roman" w:eastAsia="Calibri" w:hAnsi="Times New Roman" w:cs="Calibri"/>
                <w:sz w:val="20"/>
                <w:szCs w:val="20"/>
              </w:rPr>
              <w:t xml:space="preserve">следующий </w:t>
            </w:r>
            <w:r w:rsidRPr="00C533D9">
              <w:rPr>
                <w:rFonts w:ascii="Times New Roman" w:eastAsia="Calibri" w:hAnsi="Times New Roman" w:cs="Calibri"/>
                <w:sz w:val="20"/>
                <w:szCs w:val="20"/>
              </w:rPr>
              <w:t>комплекс работ</w:t>
            </w:r>
            <w:r>
              <w:rPr>
                <w:rFonts w:ascii="Times New Roman" w:eastAsia="Calibri" w:hAnsi="Times New Roman" w:cs="Calibri"/>
                <w:sz w:val="20"/>
                <w:szCs w:val="20"/>
              </w:rPr>
              <w:t xml:space="preserve"> по реализации проекта: </w:t>
            </w:r>
          </w:p>
          <w:p w:rsidR="005C7B4E" w:rsidRDefault="005C7B4E" w:rsidP="005C7B4E">
            <w:pPr>
              <w:pStyle w:val="a3"/>
              <w:numPr>
                <w:ilvl w:val="0"/>
                <w:numId w:val="1"/>
              </w:numPr>
              <w:tabs>
                <w:tab w:val="left" w:pos="281"/>
              </w:tabs>
              <w:spacing w:after="0" w:line="233" w:lineRule="auto"/>
              <w:ind w:left="0" w:right="-57" w:firstLine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Выполнены необходимые</w:t>
            </w:r>
            <w:r w:rsidRPr="004150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подготовительные работы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 организацией жилого посел</w:t>
            </w:r>
            <w:r w:rsidRPr="004150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4150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приобретения необходимых материалов</w:t>
            </w:r>
            <w:r w:rsidRPr="004150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оформления разрешительных документов, проведения тендерных процедур с заключением договоров.</w:t>
            </w:r>
          </w:p>
          <w:p w:rsidR="005C7B4E" w:rsidRDefault="005C7B4E" w:rsidP="005C7B4E">
            <w:pPr>
              <w:pStyle w:val="a3"/>
              <w:numPr>
                <w:ilvl w:val="0"/>
                <w:numId w:val="1"/>
              </w:numPr>
              <w:tabs>
                <w:tab w:val="left" w:pos="281"/>
              </w:tabs>
              <w:spacing w:after="0" w:line="233" w:lineRule="auto"/>
              <w:ind w:left="0" w:right="-57" w:firstLine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Закуплена необходимая </w:t>
            </w:r>
            <w:r w:rsidR="00A054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горнотранспортная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 вспомогательная техника. Привлечена техника подрядных организаций для ускорения выполнения работ. </w:t>
            </w:r>
          </w:p>
          <w:p w:rsidR="005C7B4E" w:rsidRDefault="005C7B4E" w:rsidP="005C7B4E">
            <w:pPr>
              <w:pStyle w:val="a3"/>
              <w:numPr>
                <w:ilvl w:val="0"/>
                <w:numId w:val="1"/>
              </w:numPr>
              <w:tabs>
                <w:tab w:val="left" w:pos="281"/>
              </w:tabs>
              <w:spacing w:after="0" w:line="233" w:lineRule="auto"/>
              <w:ind w:left="0" w:right="-57" w:firstLine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 строгом соответствии с условиями лицензионного соглашения начаты работы по разработке месторождения и добыче руды в соответствии с проектом. Добыто 7,6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тыс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тонн руды.</w:t>
            </w:r>
          </w:p>
          <w:p w:rsidR="005C7B4E" w:rsidRDefault="005C7B4E" w:rsidP="005C7B4E">
            <w:pPr>
              <w:pStyle w:val="a3"/>
              <w:numPr>
                <w:ilvl w:val="0"/>
                <w:numId w:val="1"/>
              </w:numPr>
              <w:tabs>
                <w:tab w:val="left" w:pos="281"/>
              </w:tabs>
              <w:spacing w:after="0" w:line="233" w:lineRule="auto"/>
              <w:ind w:left="0" w:right="-57" w:firstLine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Выполнены первоочередные земляные работы (автодороги, площадка складирования реагентов, отвал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кека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площадка фабрики).</w:t>
            </w:r>
          </w:p>
          <w:p w:rsidR="005C7B4E" w:rsidRDefault="005C7B4E" w:rsidP="005C7B4E">
            <w:pPr>
              <w:pStyle w:val="a3"/>
              <w:numPr>
                <w:ilvl w:val="0"/>
                <w:numId w:val="1"/>
              </w:numPr>
              <w:tabs>
                <w:tab w:val="left" w:pos="281"/>
              </w:tabs>
              <w:spacing w:after="0" w:line="233" w:lineRule="auto"/>
              <w:ind w:left="0" w:right="-57" w:firstLine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Начаты строительно-монтажные работы 1-го этапа опытно-промышленных работ с доставкой всего необходимого технологического оборудования.</w:t>
            </w:r>
          </w:p>
          <w:p w:rsidR="005C7B4E" w:rsidRDefault="005C7B4E" w:rsidP="005C7B4E">
            <w:pPr>
              <w:pStyle w:val="a3"/>
              <w:numPr>
                <w:ilvl w:val="0"/>
                <w:numId w:val="1"/>
              </w:numPr>
              <w:tabs>
                <w:tab w:val="left" w:pos="281"/>
              </w:tabs>
              <w:spacing w:after="0" w:line="233" w:lineRule="auto"/>
              <w:ind w:left="0" w:right="-57" w:firstLine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Подготовлена площадка строительство вахтового поселка.</w:t>
            </w:r>
          </w:p>
          <w:p w:rsidR="005C7B4E" w:rsidRPr="00EE30DC" w:rsidRDefault="005C7B4E" w:rsidP="005C7B4E">
            <w:pPr>
              <w:pStyle w:val="a3"/>
              <w:numPr>
                <w:ilvl w:val="0"/>
                <w:numId w:val="1"/>
              </w:numPr>
              <w:tabs>
                <w:tab w:val="left" w:pos="281"/>
              </w:tabs>
              <w:spacing w:after="0" w:line="233" w:lineRule="auto"/>
              <w:ind w:left="0" w:right="-57" w:firstLine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 монтаж и сборка дробильно-сортировочной установки для ЗИФ 250 тыс. тонн.</w:t>
            </w:r>
          </w:p>
          <w:p w:rsidR="005C7B4E" w:rsidRDefault="005C7B4E" w:rsidP="005C7B4E">
            <w:pPr>
              <w:spacing w:line="233" w:lineRule="auto"/>
              <w:ind w:right="-5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Завершено строительство подъездной дороги к месторождению.</w:t>
            </w:r>
          </w:p>
          <w:p w:rsidR="005C7B4E" w:rsidRDefault="005C7B4E" w:rsidP="005C7B4E">
            <w:pPr>
              <w:spacing w:line="233" w:lineRule="auto"/>
              <w:ind w:right="-5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целях финансирования строительства привлечены кредитные ресурсы Банка «Россия» в объеме 1,5 млрд рублей, договор с кредитной организацией, содержащий порядок и условия предоставления траншей, подписан 26.09.2017.</w:t>
            </w:r>
          </w:p>
          <w:p w:rsidR="005C7B4E" w:rsidRDefault="005C7B4E" w:rsidP="005C7B4E">
            <w:pPr>
              <w:spacing w:line="233" w:lineRule="auto"/>
              <w:ind w:right="-5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5C7B4E" w:rsidRDefault="005C7B4E" w:rsidP="005C7B4E">
            <w:pPr>
              <w:spacing w:line="233" w:lineRule="auto"/>
              <w:ind w:right="-57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74EA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lastRenderedPageBreak/>
              <w:t>Выполнение текущих обязательств перед бюджетами бюджетной системы РФ</w:t>
            </w:r>
          </w:p>
          <w:p w:rsidR="005C7B4E" w:rsidRDefault="00353686" w:rsidP="005C7B4E">
            <w:pPr>
              <w:spacing w:line="233" w:lineRule="auto"/>
              <w:ind w:right="-5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75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 2017</w:t>
            </w:r>
            <w:r w:rsidR="00A054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B175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уплачено налогов и взносов в бюджеты всех уровней 49,5 млн рублей при плановом значении в 2,5 млн. рублей. Плановое значение налоговых поступлений в бюджет Камчатского края также было 2,5 млн рублей, фактическое составило 1,1 млн рублей. Вызвано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это задержкой получения банковского финансирования (Банк Россия), в связи с чем произошла задержка финансовых платежей за построенные объекты и, в частности, дорогу к месторождению. Поэтому данные основные средства на баланс были поставлены несвоевременно и в 2017 г. налог на имущество на них не начислялся.</w:t>
            </w:r>
          </w:p>
          <w:p w:rsidR="005C7B4E" w:rsidRDefault="005C7B4E" w:rsidP="005C7B4E">
            <w:pPr>
              <w:spacing w:line="233" w:lineRule="auto"/>
              <w:ind w:right="-5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5C7B4E" w:rsidRPr="00B74EAD" w:rsidRDefault="005C7B4E" w:rsidP="005C7B4E">
            <w:pPr>
              <w:spacing w:line="233" w:lineRule="auto"/>
              <w:ind w:right="-57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Обеспеченность трудовыми ресурсами</w:t>
            </w:r>
          </w:p>
          <w:p w:rsidR="005C7B4E" w:rsidRDefault="005C7B4E" w:rsidP="005C7B4E">
            <w:pPr>
              <w:spacing w:line="233" w:lineRule="auto"/>
              <w:ind w:right="-5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 состоянию на 31.12.2017 создано 186 рабочих мест. Выполнено плановое значение по созданию рабочих мест в 2017 году – 61 человек.</w:t>
            </w:r>
          </w:p>
          <w:p w:rsidR="005C7B4E" w:rsidRDefault="005C7B4E" w:rsidP="005C7B4E">
            <w:pPr>
              <w:spacing w:line="233" w:lineRule="auto"/>
              <w:ind w:right="-5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5C7B4E" w:rsidRPr="007F60FC" w:rsidRDefault="005C7B4E" w:rsidP="005C7B4E">
            <w:pPr>
              <w:spacing w:line="233" w:lineRule="auto"/>
              <w:ind w:right="-57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7F60F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Проблемы, возникающие при реализации проекта и предложения по их решению</w:t>
            </w:r>
          </w:p>
          <w:p w:rsidR="00743BB6" w:rsidRPr="00743BB6" w:rsidRDefault="005C7B4E" w:rsidP="005C7B4E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Проблемные вопросы, требующие решения со стороны исполнительных органов государственной власти Камчатского края, отсутствуют.</w:t>
            </w:r>
            <w:r w:rsidR="007731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0138ED" w:rsidRPr="00743BB6" w:rsidTr="00F76615">
        <w:tc>
          <w:tcPr>
            <w:tcW w:w="32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38ED" w:rsidRPr="00743BB6" w:rsidRDefault="000138ED" w:rsidP="000138ED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3BB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1.1.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743B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Объем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743B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инвестиций,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743B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743B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проект,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743B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743B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(тыс.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743B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руб.)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8ED" w:rsidRPr="00743BB6" w:rsidRDefault="000138ED" w:rsidP="005C7B4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705 000,00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8ED" w:rsidRPr="00743BB6" w:rsidRDefault="000138ED" w:rsidP="005C7B4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972 000,00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8ED" w:rsidRPr="00743BB6" w:rsidRDefault="000138ED" w:rsidP="00917DAF">
            <w:pPr>
              <w:ind w:left="-162" w:right="-155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267 000,00</w:t>
            </w:r>
          </w:p>
        </w:tc>
        <w:tc>
          <w:tcPr>
            <w:tcW w:w="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8ED" w:rsidRPr="00743BB6" w:rsidRDefault="000138ED" w:rsidP="005C7B4E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38</w:t>
            </w:r>
          </w:p>
        </w:tc>
        <w:tc>
          <w:tcPr>
            <w:tcW w:w="195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8ED" w:rsidRPr="00743BB6" w:rsidRDefault="000138ED" w:rsidP="001521C2">
            <w:pPr>
              <w:ind w:left="-10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Приобретение и создание имущества, необходимого для реализации проекта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8ED" w:rsidRPr="000A1FBA" w:rsidRDefault="000138ED" w:rsidP="005C7B4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A1FBA">
              <w:rPr>
                <w:rFonts w:ascii="Times New Roman" w:hAnsi="Times New Roman" w:cs="Times New Roman"/>
                <w:sz w:val="20"/>
                <w:szCs w:val="20"/>
              </w:rPr>
              <w:t>3 831 462,00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138ED" w:rsidRPr="00743BB6" w:rsidRDefault="000138ED" w:rsidP="005C7B4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5 421 674,60</w:t>
            </w:r>
          </w:p>
        </w:tc>
        <w:tc>
          <w:tcPr>
            <w:tcW w:w="428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138ED" w:rsidRPr="00743BB6" w:rsidRDefault="000138ED" w:rsidP="005C7B4E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138ED" w:rsidRPr="00743BB6" w:rsidTr="00F76615">
        <w:tc>
          <w:tcPr>
            <w:tcW w:w="32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38ED" w:rsidRPr="00743BB6" w:rsidRDefault="000138ED" w:rsidP="005C7B4E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3B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743B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т.ч</w:t>
            </w:r>
            <w:proofErr w:type="spellEnd"/>
            <w:r w:rsidRPr="00743B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743B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Объем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743B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капитальных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743B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вложений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743B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(тыс.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743B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руб.)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8ED" w:rsidRPr="00743BB6" w:rsidRDefault="000138ED" w:rsidP="005C7B4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705 000,00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8ED" w:rsidRPr="00743BB6" w:rsidRDefault="000138ED" w:rsidP="005C7B4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972 000,00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8ED" w:rsidRPr="00743BB6" w:rsidRDefault="000138ED" w:rsidP="000138ED">
            <w:pPr>
              <w:ind w:left="-162" w:right="-155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38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267 000,00</w:t>
            </w:r>
          </w:p>
        </w:tc>
        <w:tc>
          <w:tcPr>
            <w:tcW w:w="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8ED" w:rsidRPr="00743BB6" w:rsidRDefault="000138ED" w:rsidP="005C7B4E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38</w:t>
            </w:r>
          </w:p>
        </w:tc>
        <w:tc>
          <w:tcPr>
            <w:tcW w:w="195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8ED" w:rsidRPr="00743BB6" w:rsidRDefault="000138ED" w:rsidP="005C7B4E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8ED" w:rsidRPr="000A1FBA" w:rsidRDefault="000138ED" w:rsidP="005C7B4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A1FBA">
              <w:rPr>
                <w:rFonts w:ascii="Times New Roman" w:hAnsi="Times New Roman" w:cs="Times New Roman"/>
                <w:sz w:val="20"/>
                <w:szCs w:val="20"/>
              </w:rPr>
              <w:t>3 831 462,00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138ED" w:rsidRPr="00743BB6" w:rsidRDefault="000138ED" w:rsidP="005C7B4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4 304 696,90</w:t>
            </w:r>
          </w:p>
        </w:tc>
        <w:tc>
          <w:tcPr>
            <w:tcW w:w="428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138ED" w:rsidRPr="00743BB6" w:rsidRDefault="000138ED" w:rsidP="005C7B4E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53686" w:rsidRPr="00743BB6" w:rsidTr="003542FF">
        <w:tc>
          <w:tcPr>
            <w:tcW w:w="32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1FBA" w:rsidRPr="00743BB6" w:rsidRDefault="000A1FBA" w:rsidP="005C7B4E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3BB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1.2.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743B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Налоговые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743B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поступления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743B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743B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бюджеты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743B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всех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743B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уровней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743B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(тыс.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743B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руб.)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1FBA" w:rsidRPr="00743BB6" w:rsidRDefault="000A1FBA" w:rsidP="003F04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 </w:t>
            </w:r>
            <w:r w:rsidR="003F044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,0</w:t>
            </w:r>
            <w:r w:rsidR="003F044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1FBA" w:rsidRPr="00743BB6" w:rsidRDefault="000A1FBA" w:rsidP="005C7B4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DC6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DC6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,98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1FBA" w:rsidRPr="00743BB6" w:rsidRDefault="000A1FBA" w:rsidP="00AB400A">
            <w:pPr>
              <w:ind w:right="-15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515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</w:t>
            </w:r>
            <w:r w:rsidR="00AB400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bookmarkStart w:id="0" w:name="_GoBack"/>
            <w:bookmarkEnd w:id="0"/>
            <w:r w:rsidR="00515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025,91</w:t>
            </w:r>
          </w:p>
        </w:tc>
        <w:tc>
          <w:tcPr>
            <w:tcW w:w="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1FBA" w:rsidRPr="00515E78" w:rsidRDefault="000A1FBA" w:rsidP="00515E78">
            <w:pPr>
              <w:ind w:left="-61" w:right="-114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515E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1906</w:t>
            </w:r>
          </w:p>
        </w:tc>
        <w:tc>
          <w:tcPr>
            <w:tcW w:w="1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1FBA" w:rsidRPr="00743BB6" w:rsidRDefault="001521C2" w:rsidP="001521C2">
            <w:pPr>
              <w:ind w:left="-10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Задержка </w:t>
            </w:r>
            <w:r w:rsidR="00515E78" w:rsidRPr="00515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привлечения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515E78" w:rsidRPr="00515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кредитных ресурсов Банка Россия, повлиявшая на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своевременную </w:t>
            </w:r>
            <w:r w:rsidR="00515E78" w:rsidRPr="00515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постановку на баланс уже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построенных </w:t>
            </w:r>
            <w:r w:rsidR="00515E78" w:rsidRPr="00515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объектов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1FBA" w:rsidRPr="00743BB6" w:rsidRDefault="000A1FBA" w:rsidP="005C7B4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B160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2 527,03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1FBA" w:rsidRPr="00743BB6" w:rsidRDefault="000A1FBA" w:rsidP="005C7B4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B160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144 930,82</w:t>
            </w:r>
          </w:p>
        </w:tc>
        <w:tc>
          <w:tcPr>
            <w:tcW w:w="428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A1FBA" w:rsidRPr="00743BB6" w:rsidRDefault="000A1FBA" w:rsidP="005C7B4E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53686" w:rsidRPr="00743BB6" w:rsidTr="003542FF">
        <w:tc>
          <w:tcPr>
            <w:tcW w:w="32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1FBA" w:rsidRPr="00743BB6" w:rsidRDefault="000A1FBA" w:rsidP="005C7B4E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3B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743B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т.ч.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743B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поступления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743B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743B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консолидированный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743B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бюджет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743B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Камчатского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743B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края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743B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(тыс.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743B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руб.)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1FBA" w:rsidRPr="00743BB6" w:rsidRDefault="000A1FBA" w:rsidP="003F04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 </w:t>
            </w:r>
            <w:r w:rsidR="003F044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,0</w:t>
            </w:r>
            <w:r w:rsidR="003F044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1FBA" w:rsidRPr="00743BB6" w:rsidRDefault="000A1FBA" w:rsidP="005C7B4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1 090,58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1FBA" w:rsidRPr="00743BB6" w:rsidRDefault="000A1FBA" w:rsidP="003F0446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-1 </w:t>
            </w:r>
            <w:r w:rsidR="003F044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,4</w:t>
            </w:r>
            <w:r w:rsidR="003F044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1FBA" w:rsidRPr="00743BB6" w:rsidRDefault="000A1FBA" w:rsidP="004A1A1C">
            <w:pPr>
              <w:ind w:left="-61" w:right="-11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4A1A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</w:t>
            </w:r>
          </w:p>
        </w:tc>
        <w:tc>
          <w:tcPr>
            <w:tcW w:w="1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686" w:rsidRDefault="00353686" w:rsidP="001521C2">
            <w:pPr>
              <w:ind w:left="-102" w:right="-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Задержка привлечения кредитных ресурсов Банка Россия, </w:t>
            </w:r>
          </w:p>
          <w:p w:rsidR="000A1FBA" w:rsidRPr="00743BB6" w:rsidRDefault="00353686" w:rsidP="001521C2">
            <w:pPr>
              <w:ind w:left="-10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повлиявшая на</w:t>
            </w:r>
            <w:r w:rsidR="00152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своевременную постановку на баланс уже</w:t>
            </w:r>
            <w:r w:rsidR="00152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построенных</w:t>
            </w:r>
            <w:r w:rsidR="00152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объектов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1FBA" w:rsidRPr="00743BB6" w:rsidRDefault="00B1606F" w:rsidP="005C7B4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2 527,03</w:t>
            </w:r>
            <w:r w:rsidR="000A1F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1FBA" w:rsidRPr="00743BB6" w:rsidRDefault="00B1606F" w:rsidP="005C7B4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50 440,37</w:t>
            </w:r>
            <w:r w:rsidR="000A1F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428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A1FBA" w:rsidRPr="00743BB6" w:rsidRDefault="000A1FBA" w:rsidP="005C7B4E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53686" w:rsidRPr="00743BB6" w:rsidTr="005F3AD7">
        <w:tc>
          <w:tcPr>
            <w:tcW w:w="32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1FBA" w:rsidRPr="00743BB6" w:rsidRDefault="000A1FBA" w:rsidP="005C7B4E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3BB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1.3</w:t>
            </w:r>
            <w:r w:rsidRPr="00743B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743B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Объем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743B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государственной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743B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поддержки,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743B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предоставленной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743B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743B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соответствии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743B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743B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договором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743B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743B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финансовой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743B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поддержке,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743B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заключенным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743B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между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743B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Правительством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743B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Камчатского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743B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края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743B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743B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Инвестором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743B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(тыс.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743B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руб.)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1FBA" w:rsidRPr="00743BB6" w:rsidRDefault="000A1FBA" w:rsidP="005C7B4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50 000,00 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1FBA" w:rsidRPr="00743BB6" w:rsidRDefault="000A1FBA" w:rsidP="005C7B4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20 976,37 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1FBA" w:rsidRPr="005F3AD7" w:rsidRDefault="000A1FBA" w:rsidP="005C7B4E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5F3AD7" w:rsidRPr="005F3AD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-29023,63</w:t>
            </w:r>
          </w:p>
        </w:tc>
        <w:tc>
          <w:tcPr>
            <w:tcW w:w="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1FBA" w:rsidRPr="005F3AD7" w:rsidRDefault="000A1FBA" w:rsidP="005F3AD7">
            <w:pPr>
              <w:ind w:right="-11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F3AD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r w:rsidR="005F3AD7" w:rsidRPr="005F3AD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-58</w:t>
            </w:r>
          </w:p>
        </w:tc>
        <w:tc>
          <w:tcPr>
            <w:tcW w:w="1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1FBA" w:rsidRPr="00743BB6" w:rsidRDefault="00A0548F" w:rsidP="005F3AD7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54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Задержка привлечения кредитных ресурсов Банка Россия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1FBA" w:rsidRPr="00743BB6" w:rsidRDefault="00B1606F" w:rsidP="005C7B4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200 000,00</w:t>
            </w:r>
            <w:r w:rsidR="000A1F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1FBA" w:rsidRPr="00743BB6" w:rsidRDefault="00B1606F" w:rsidP="005C7B4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85 138,93</w:t>
            </w:r>
            <w:r w:rsidR="000A1F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428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A1FBA" w:rsidRPr="00743BB6" w:rsidRDefault="000A1FBA" w:rsidP="005C7B4E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53686" w:rsidRPr="00743BB6" w:rsidTr="003542FF">
        <w:tc>
          <w:tcPr>
            <w:tcW w:w="32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1FBA" w:rsidRDefault="000A1FBA" w:rsidP="005C7B4E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3B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1.3.1.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743B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743B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т.ч.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743B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объем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743B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налоговых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743B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льгот,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743B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установленных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743B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Налоговым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743B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кодексом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743B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РФ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743B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для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743B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особо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743B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значимых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743B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инвестиционных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743B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проектов,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743B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(тыс.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743B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руб.)</w:t>
            </w:r>
          </w:p>
          <w:p w:rsidR="00AE4469" w:rsidRPr="00743BB6" w:rsidRDefault="00AE4469" w:rsidP="005C7B4E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1FBA" w:rsidRPr="00743BB6" w:rsidRDefault="000A1FBA" w:rsidP="005C7B4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- 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1FBA" w:rsidRPr="00743BB6" w:rsidRDefault="000A1FBA" w:rsidP="005C7B4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- 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1FBA" w:rsidRPr="00743BB6" w:rsidRDefault="000A1FBA" w:rsidP="005C7B4E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1FBA" w:rsidRPr="00743BB6" w:rsidRDefault="000A1FBA" w:rsidP="005C7B4E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1FBA" w:rsidRPr="00743BB6" w:rsidRDefault="000A1FBA" w:rsidP="005C7B4E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1FBA" w:rsidRPr="00743BB6" w:rsidRDefault="00B1606F" w:rsidP="005C7B4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  <w:r w:rsidR="000A1F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1FBA" w:rsidRPr="00743BB6" w:rsidRDefault="00B1606F" w:rsidP="005C7B4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428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A1FBA" w:rsidRPr="00743BB6" w:rsidRDefault="000A1FBA" w:rsidP="005C7B4E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53686" w:rsidRPr="00743BB6" w:rsidTr="00D34D16">
        <w:tc>
          <w:tcPr>
            <w:tcW w:w="32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1FBA" w:rsidRPr="00743BB6" w:rsidRDefault="000A1FBA" w:rsidP="005C7B4E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3B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1.3.2.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743B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743B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т.ч.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743B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объем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743B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субсидий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743B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743B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счет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743B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средств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743B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краевого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743B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бюджета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743B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743B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целях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743B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возмещения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743B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части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743B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затрат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743B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743B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уплату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743B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процентов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743B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743B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кредитам,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743B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привлеченным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743B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743B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российских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743B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кредитных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743B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организациях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743B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743B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целях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743B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743B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инвестиционного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743B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проекта,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743B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743B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порядке,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743B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установленном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743B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постановлением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743B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Правительства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743B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Камчатского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743B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края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743B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743B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16.07.2010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743B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№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743B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320-П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1FBA" w:rsidRPr="00743BB6" w:rsidRDefault="000A1FBA" w:rsidP="005C7B4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50 000,00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1FBA" w:rsidRPr="00743BB6" w:rsidRDefault="000A1FBA" w:rsidP="005C7B4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20 976,37 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1FBA" w:rsidRPr="008145C3" w:rsidRDefault="000A1FBA" w:rsidP="008145C3">
            <w:pPr>
              <w:ind w:left="-16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8145C3" w:rsidRPr="008145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8145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  <w:r w:rsidR="008145C3" w:rsidRPr="008145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29023,63</w:t>
            </w:r>
          </w:p>
        </w:tc>
        <w:tc>
          <w:tcPr>
            <w:tcW w:w="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1FBA" w:rsidRPr="00743BB6" w:rsidRDefault="000A1FBA" w:rsidP="008145C3">
            <w:pPr>
              <w:ind w:left="-6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8145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  <w:r w:rsidR="008145C3" w:rsidRPr="008145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58</w:t>
            </w:r>
          </w:p>
        </w:tc>
        <w:tc>
          <w:tcPr>
            <w:tcW w:w="1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1FBA" w:rsidRPr="00743BB6" w:rsidRDefault="00D713E8" w:rsidP="00D34D16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13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Задержка привлечения кредитных ресурсов Банка Россия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1FBA" w:rsidRPr="00743BB6" w:rsidRDefault="00B1606F" w:rsidP="005C7B4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200 000,00</w:t>
            </w:r>
            <w:r w:rsidR="000A1F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1FBA" w:rsidRPr="00743BB6" w:rsidRDefault="00B1606F" w:rsidP="005C7B4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85 138,93</w:t>
            </w:r>
            <w:r w:rsidR="000A1F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428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A1FBA" w:rsidRPr="00743BB6" w:rsidRDefault="000A1FBA" w:rsidP="005C7B4E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53686" w:rsidRPr="00743BB6" w:rsidTr="003542FF">
        <w:tc>
          <w:tcPr>
            <w:tcW w:w="32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1FBA" w:rsidRPr="00743BB6" w:rsidRDefault="000A1FBA" w:rsidP="005C7B4E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3B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1.3.3.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743B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743B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т.ч.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743B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объем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743B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субсидий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743B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743B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счет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743B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средств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743B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краевого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743B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бюджета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743B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743B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возмещение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743B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затрат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743B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(части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743B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затрат)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743B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743B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создание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743B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743B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(или)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743B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реконструкцию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743B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объектов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743B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инфраструктуры,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743B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743B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также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743B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743B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подключение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743B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(технологическое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743B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присоединение)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743B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743B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системам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743B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электроснабжения,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743B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газоснабжения,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743B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теплоснабжения,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743B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водоснабжения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743B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743B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водоотведения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743B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743B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целях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743B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743B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инвестиционных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743B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проектов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743B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743B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целях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743B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743B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инвестиционного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743B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проекта,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743B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743B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порядке,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743B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установленном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743B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постановлением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743B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Правительства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743B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Камчатского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743B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края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743B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743B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08.08.2016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743B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№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743B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301-П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1FBA" w:rsidRPr="00743BB6" w:rsidRDefault="000A1FBA" w:rsidP="005C7B4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- 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1FBA" w:rsidRPr="00743BB6" w:rsidRDefault="000A1FBA" w:rsidP="005C7B4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1FBA" w:rsidRPr="00743BB6" w:rsidRDefault="000A1FBA" w:rsidP="005C7B4E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1FBA" w:rsidRPr="00743BB6" w:rsidRDefault="000A1FBA" w:rsidP="005C7B4E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1FBA" w:rsidRPr="00743BB6" w:rsidRDefault="000A1FBA" w:rsidP="005C7B4E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1FBA" w:rsidRPr="00743BB6" w:rsidRDefault="005C7B4E" w:rsidP="005C7B4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1FBA" w:rsidRPr="00743BB6" w:rsidRDefault="005C7B4E" w:rsidP="005C7B4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  <w:r w:rsidR="000A1F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428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A1FBA" w:rsidRPr="00743BB6" w:rsidRDefault="000A1FBA" w:rsidP="005C7B4E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53686" w:rsidRPr="00743BB6" w:rsidTr="003542FF">
        <w:tc>
          <w:tcPr>
            <w:tcW w:w="32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2F3A" w:rsidRPr="00743BB6" w:rsidRDefault="00652F3A" w:rsidP="005C7B4E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3BB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1.4.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743B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Объем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743B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государственной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743B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поддержки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743B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743B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виде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743B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финансирования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743B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743B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счет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743B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средств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743B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федерального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743B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бюджета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743B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объектов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743B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транспортной,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743B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инженерной,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743B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энергетической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743B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743B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(или)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743B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социальной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743B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инфраструктуры,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743B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создаваемых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743B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для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743B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743B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инвестиционного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743B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проекта,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743B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743B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том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743B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числе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743B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для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743B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технологического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743B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присоединения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743B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энергопринимающих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743B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устройств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743B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743B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электрическим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743B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сетям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743B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743B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газоиспользующего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743B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оборудования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743B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743B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газораспределительным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743B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сетям,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743B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743B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соответствии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743B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743B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методикой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743B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отбора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743B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инвестиционных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743B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проектов,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743B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планируемых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743B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743B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743B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743B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территориях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743B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Дальнего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743B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Востока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743B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743B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Байкальского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743B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региона,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743B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утвержденной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743B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постановлением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743B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Правительства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743B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Российской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743B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Федерации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743B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743B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16.10.2014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743B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743B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№1055,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743B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(тыс.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743B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руб.)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2F3A" w:rsidRPr="00743BB6" w:rsidRDefault="00652F3A" w:rsidP="005C7B4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- 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2F3A" w:rsidRPr="00743BB6" w:rsidRDefault="00652F3A" w:rsidP="005C7B4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2F3A" w:rsidRPr="00743BB6" w:rsidRDefault="00652F3A" w:rsidP="005C7B4E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2F3A" w:rsidRPr="00743BB6" w:rsidRDefault="00652F3A" w:rsidP="005C7B4E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2F3A" w:rsidRPr="00743BB6" w:rsidRDefault="00652F3A" w:rsidP="005C7B4E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2F3A" w:rsidRPr="00652F3A" w:rsidRDefault="00652F3A" w:rsidP="003542FF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52F3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758 416,02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52F3A" w:rsidRPr="00652F3A" w:rsidRDefault="00652F3A" w:rsidP="003542FF">
            <w:pPr>
              <w:ind w:left="-74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52F3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  758 416,02   </w:t>
            </w:r>
          </w:p>
        </w:tc>
        <w:tc>
          <w:tcPr>
            <w:tcW w:w="428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52F3A" w:rsidRPr="00743BB6" w:rsidRDefault="00652F3A" w:rsidP="005C7B4E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53686" w:rsidRPr="00743BB6" w:rsidTr="003542FF">
        <w:tc>
          <w:tcPr>
            <w:tcW w:w="32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06F" w:rsidRPr="00743BB6" w:rsidRDefault="00B1606F" w:rsidP="005C7B4E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3BB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1.5.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 </w:t>
            </w:r>
            <w:r w:rsidRPr="00743B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Обеспечение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743B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трудовыми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743B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ресурсами,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743B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743B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т.ч.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743B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создание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743B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постоянных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743B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рабочих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743B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</w:t>
            </w:r>
            <w:r w:rsidRPr="00743B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(чел.)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06F" w:rsidRPr="00743BB6" w:rsidRDefault="00E53815" w:rsidP="005C7B4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06F" w:rsidRPr="00743BB6" w:rsidRDefault="00E53815" w:rsidP="005C7B4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06F" w:rsidRPr="00743BB6" w:rsidRDefault="00B1606F" w:rsidP="005C7B4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B1606F" w:rsidRPr="00743BB6" w:rsidRDefault="00B1606F" w:rsidP="005C7B4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06F" w:rsidRPr="00743BB6" w:rsidRDefault="00B1606F" w:rsidP="005C7B4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06F" w:rsidRPr="00743BB6" w:rsidRDefault="00E53815" w:rsidP="005C7B4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186</w:t>
            </w:r>
            <w:r w:rsidR="00B160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1606F" w:rsidRPr="00743BB6" w:rsidRDefault="00E53815" w:rsidP="005C7B4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186</w:t>
            </w:r>
          </w:p>
        </w:tc>
        <w:tc>
          <w:tcPr>
            <w:tcW w:w="428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1606F" w:rsidRPr="00743BB6" w:rsidRDefault="00B1606F" w:rsidP="005C7B4E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53686" w:rsidRPr="00743BB6" w:rsidTr="003542FF">
        <w:tc>
          <w:tcPr>
            <w:tcW w:w="11483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000000" w:fill="EEECE1"/>
            <w:vAlign w:val="center"/>
            <w:hideMark/>
          </w:tcPr>
          <w:p w:rsidR="000A1FBA" w:rsidRPr="00743BB6" w:rsidRDefault="000A1FBA" w:rsidP="005C7B4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43BB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2.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743BB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Дополнительные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743BB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(в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743BB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соотвествии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743BB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743BB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финансовой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743BB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моделью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743BB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инвестиционного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743BB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проекта)</w:t>
            </w:r>
            <w:r w:rsidRPr="00743BB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br/>
            </w:r>
            <w:r w:rsidRPr="00743BB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*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743BB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заполняется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743BB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на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743BB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усмотрение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743BB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Инвестора</w:t>
            </w:r>
          </w:p>
        </w:tc>
        <w:tc>
          <w:tcPr>
            <w:tcW w:w="428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A1FBA" w:rsidRPr="00743BB6" w:rsidRDefault="000A1FBA" w:rsidP="005C7B4E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53686" w:rsidRPr="00743BB6" w:rsidTr="003542FF">
        <w:tc>
          <w:tcPr>
            <w:tcW w:w="321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1FBA" w:rsidRPr="00743BB6" w:rsidRDefault="000A1FBA" w:rsidP="005C7B4E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1FBA" w:rsidRPr="00743BB6" w:rsidRDefault="000A1FBA" w:rsidP="005C7B4E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1FBA" w:rsidRPr="00743BB6" w:rsidRDefault="000A1FBA" w:rsidP="005C7B4E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1FBA" w:rsidRPr="00743BB6" w:rsidRDefault="000A1FBA" w:rsidP="005C7B4E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46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1FBA" w:rsidRPr="00743BB6" w:rsidRDefault="000A1FBA" w:rsidP="005C7B4E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9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1FBA" w:rsidRPr="00743BB6" w:rsidRDefault="000A1FBA" w:rsidP="005C7B4E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1FBA" w:rsidRPr="00743BB6" w:rsidRDefault="000A1FBA" w:rsidP="005C7B4E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A1FBA" w:rsidRPr="00743BB6" w:rsidRDefault="000A1FBA" w:rsidP="005C7B4E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428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A1FBA" w:rsidRPr="00743BB6" w:rsidRDefault="000A1FBA" w:rsidP="005C7B4E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</w:tbl>
    <w:p w:rsidR="00743BB6" w:rsidRDefault="00743BB6" w:rsidP="005C7B4E"/>
    <w:p w:rsidR="00F14302" w:rsidRDefault="00F14302" w:rsidP="005C7B4E"/>
    <w:p w:rsidR="00F14302" w:rsidRPr="00F14302" w:rsidRDefault="00F14302" w:rsidP="00F14302">
      <w:pPr>
        <w:tabs>
          <w:tab w:val="left" w:pos="5103"/>
        </w:tabs>
        <w:rPr>
          <w:rFonts w:ascii="Times New Roman" w:hAnsi="Times New Roman" w:cs="Times New Roman"/>
          <w:b/>
        </w:rPr>
      </w:pPr>
      <w:r w:rsidRPr="00F14302">
        <w:rPr>
          <w:rFonts w:ascii="Times New Roman" w:hAnsi="Times New Roman" w:cs="Times New Roman"/>
          <w:b/>
        </w:rPr>
        <w:t>Генеральный директор</w:t>
      </w:r>
      <w:r w:rsidRPr="00F14302">
        <w:rPr>
          <w:rFonts w:ascii="Times New Roman" w:hAnsi="Times New Roman" w:cs="Times New Roman"/>
          <w:b/>
        </w:rPr>
        <w:tab/>
        <w:t>Д.В. Филичкин</w:t>
      </w:r>
    </w:p>
    <w:sectPr w:rsidR="00F14302" w:rsidRPr="00F14302" w:rsidSect="002465EF">
      <w:headerReference w:type="default" r:id="rId7"/>
      <w:pgSz w:w="16838" w:h="11906" w:orient="landscape"/>
      <w:pgMar w:top="1276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02B5B" w:rsidRDefault="00A02B5B" w:rsidP="00AE4469">
      <w:r>
        <w:separator/>
      </w:r>
    </w:p>
  </w:endnote>
  <w:endnote w:type="continuationSeparator" w:id="0">
    <w:p w:rsidR="00A02B5B" w:rsidRDefault="00A02B5B" w:rsidP="00AE44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02B5B" w:rsidRDefault="00A02B5B" w:rsidP="00AE4469">
      <w:r>
        <w:separator/>
      </w:r>
    </w:p>
  </w:footnote>
  <w:footnote w:type="continuationSeparator" w:id="0">
    <w:p w:rsidR="00A02B5B" w:rsidRDefault="00A02B5B" w:rsidP="00AE446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E4469" w:rsidRDefault="00AE4469">
    <w:pPr>
      <w:pStyle w:val="a4"/>
    </w:pPr>
    <w:r>
      <w:t>По 1 вопросу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845573A"/>
    <w:multiLevelType w:val="hybridMultilevel"/>
    <w:tmpl w:val="8D3848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43BB6"/>
    <w:rsid w:val="000138ED"/>
    <w:rsid w:val="00077C11"/>
    <w:rsid w:val="000A1FBA"/>
    <w:rsid w:val="001202A9"/>
    <w:rsid w:val="001521C2"/>
    <w:rsid w:val="001B6E79"/>
    <w:rsid w:val="001D08DE"/>
    <w:rsid w:val="001D407B"/>
    <w:rsid w:val="00205401"/>
    <w:rsid w:val="002465EF"/>
    <w:rsid w:val="00353686"/>
    <w:rsid w:val="003542FF"/>
    <w:rsid w:val="003F0446"/>
    <w:rsid w:val="004A1A1C"/>
    <w:rsid w:val="00515E78"/>
    <w:rsid w:val="00527F15"/>
    <w:rsid w:val="005C7B4E"/>
    <w:rsid w:val="005E51E4"/>
    <w:rsid w:val="005F3AD7"/>
    <w:rsid w:val="00623A2C"/>
    <w:rsid w:val="00652F3A"/>
    <w:rsid w:val="006E7780"/>
    <w:rsid w:val="00743BB6"/>
    <w:rsid w:val="00773112"/>
    <w:rsid w:val="00807201"/>
    <w:rsid w:val="00807C17"/>
    <w:rsid w:val="008145C3"/>
    <w:rsid w:val="00841F74"/>
    <w:rsid w:val="00917DAF"/>
    <w:rsid w:val="00A02B5B"/>
    <w:rsid w:val="00A0548F"/>
    <w:rsid w:val="00A217E7"/>
    <w:rsid w:val="00AB400A"/>
    <w:rsid w:val="00AE4469"/>
    <w:rsid w:val="00B1606F"/>
    <w:rsid w:val="00B50761"/>
    <w:rsid w:val="00C956B4"/>
    <w:rsid w:val="00D34D16"/>
    <w:rsid w:val="00D541AB"/>
    <w:rsid w:val="00D713E8"/>
    <w:rsid w:val="00DC6130"/>
    <w:rsid w:val="00DF5F67"/>
    <w:rsid w:val="00E53815"/>
    <w:rsid w:val="00F14302"/>
    <w:rsid w:val="00FD6D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41BAFB2-B933-4493-8681-5F000C0AEE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27F1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C7B4E"/>
    <w:pPr>
      <w:spacing w:after="200" w:line="276" w:lineRule="auto"/>
      <w:ind w:left="720"/>
      <w:contextualSpacing/>
      <w:jc w:val="left"/>
    </w:pPr>
  </w:style>
  <w:style w:type="paragraph" w:styleId="a4">
    <w:name w:val="header"/>
    <w:basedOn w:val="a"/>
    <w:link w:val="a5"/>
    <w:uiPriority w:val="99"/>
    <w:unhideWhenUsed/>
    <w:rsid w:val="00AE4469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E4469"/>
  </w:style>
  <w:style w:type="paragraph" w:styleId="a6">
    <w:name w:val="footer"/>
    <w:basedOn w:val="a"/>
    <w:link w:val="a7"/>
    <w:uiPriority w:val="99"/>
    <w:unhideWhenUsed/>
    <w:rsid w:val="00AE4469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E446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233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3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137</TotalTime>
  <Pages>3</Pages>
  <Words>1120</Words>
  <Characters>6388</Characters>
  <Application>Microsoft Office Word</Application>
  <DocSecurity>0</DocSecurity>
  <Lines>53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Кладовщик филиала</dc:creator>
  <cp:keywords/>
  <dc:description/>
  <cp:lastModifiedBy>Пустовалова Евгения Михайловна</cp:lastModifiedBy>
  <cp:revision>27</cp:revision>
  <cp:lastPrinted>2018-04-09T20:42:00Z</cp:lastPrinted>
  <dcterms:created xsi:type="dcterms:W3CDTF">2018-04-05T21:07:00Z</dcterms:created>
  <dcterms:modified xsi:type="dcterms:W3CDTF">2018-04-13T03:48:00Z</dcterms:modified>
</cp:coreProperties>
</file>